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67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64</w:t>
      </w:r>
      <w:bookmarkStart w:id="0" w:name="_GoBack"/>
      <w:bookmarkEnd w:id="0"/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566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517496">
        <w:rPr>
          <w:rFonts w:ascii="Times New Roman" w:hAnsi="Times New Roman" w:cs="Times New Roman"/>
          <w:sz w:val="24"/>
          <w:szCs w:val="24"/>
        </w:rPr>
        <w:t>30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F245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517496">
        <w:rPr>
          <w:rFonts w:ascii="Times New Roman" w:hAnsi="Times New Roman" w:cs="Times New Roman"/>
          <w:sz w:val="24"/>
          <w:szCs w:val="24"/>
        </w:rPr>
        <w:t>basen sportowy, woda podpowierzchniowa w niecce basenowej</w:t>
      </w:r>
      <w:r w:rsidR="00DF245B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517496">
        <w:rPr>
          <w:rFonts w:ascii="Times New Roman" w:hAnsi="Times New Roman" w:cs="Times New Roman"/>
          <w:sz w:val="24"/>
          <w:szCs w:val="24"/>
        </w:rPr>
        <w:t>17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517496" w:rsidRPr="00C56320" w:rsidRDefault="00517496" w:rsidP="00517496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mg/l. 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781" w:rsidRDefault="00094781" w:rsidP="00107159">
      <w:pPr>
        <w:spacing w:after="0" w:line="240" w:lineRule="auto"/>
      </w:pPr>
      <w:r>
        <w:separator/>
      </w:r>
    </w:p>
  </w:endnote>
  <w:endnote w:type="continuationSeparator" w:id="0">
    <w:p w:rsidR="00094781" w:rsidRDefault="00094781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781" w:rsidRDefault="00094781" w:rsidP="00107159">
      <w:pPr>
        <w:spacing w:after="0" w:line="240" w:lineRule="auto"/>
      </w:pPr>
      <w:r>
        <w:separator/>
      </w:r>
    </w:p>
  </w:footnote>
  <w:footnote w:type="continuationSeparator" w:id="0">
    <w:p w:rsidR="00094781" w:rsidRDefault="00094781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4781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66A5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67977-5ADB-41AF-936C-BF7D9743D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2018-05-09T09:35:00Z</dcterms:created>
  <dcterms:modified xsi:type="dcterms:W3CDTF">2018-05-09T09:35:00Z</dcterms:modified>
</cp:coreProperties>
</file>